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CA" w:rsidRPr="00C839CA" w:rsidRDefault="00C839CA" w:rsidP="00C83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9CA">
        <w:rPr>
          <w:rFonts w:ascii="Comic Sans MS" w:eastAsia="Times New Roman" w:hAnsi="Comic Sans MS" w:cs="Times New Roman"/>
          <w:color w:val="000000"/>
          <w:sz w:val="120"/>
          <w:szCs w:val="120"/>
        </w:rPr>
        <w:t>You are Invited!</w:t>
      </w:r>
    </w:p>
    <w:p w:rsidR="00C839CA" w:rsidRPr="00C839CA" w:rsidRDefault="00C839CA" w:rsidP="00C83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9CA">
        <w:rPr>
          <w:rFonts w:ascii="Comic Sans MS" w:eastAsia="Times New Roman" w:hAnsi="Comic Sans MS" w:cs="Times New Roman"/>
          <w:color w:val="000000"/>
          <w:sz w:val="48"/>
          <w:szCs w:val="48"/>
        </w:rPr>
        <w:t xml:space="preserve">To Join the PIONEER </w:t>
      </w:r>
      <w:r w:rsidRPr="00C839CA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  <w:t>LIBRARY CLASSROOM</w:t>
      </w:r>
      <w:r w:rsidRPr="00C839CA">
        <w:rPr>
          <w:rFonts w:ascii="Comic Sans MS" w:eastAsia="Times New Roman" w:hAnsi="Comic Sans MS" w:cs="Times New Roman"/>
          <w:color w:val="000000"/>
          <w:sz w:val="48"/>
          <w:szCs w:val="48"/>
        </w:rPr>
        <w:t>!</w:t>
      </w:r>
    </w:p>
    <w:p w:rsidR="00C839CA" w:rsidRPr="00C839CA" w:rsidRDefault="00C839CA" w:rsidP="00C8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9CA" w:rsidRPr="00C839CA" w:rsidRDefault="00C839CA" w:rsidP="00C83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9CA">
        <w:rPr>
          <w:rFonts w:ascii="Comic Sans MS" w:eastAsia="Times New Roman" w:hAnsi="Comic Sans MS" w:cs="Times New Roman"/>
          <w:color w:val="000000"/>
          <w:sz w:val="36"/>
          <w:szCs w:val="36"/>
        </w:rPr>
        <w:t>When:  Now!</w:t>
      </w:r>
    </w:p>
    <w:p w:rsidR="00C839CA" w:rsidRPr="00C839CA" w:rsidRDefault="00C839CA" w:rsidP="00C83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9CA">
        <w:rPr>
          <w:rFonts w:ascii="Comic Sans MS" w:eastAsia="Times New Roman" w:hAnsi="Comic Sans MS" w:cs="Times New Roman"/>
          <w:color w:val="000000"/>
          <w:sz w:val="36"/>
          <w:szCs w:val="36"/>
        </w:rPr>
        <w:t>How:  Follow These 3 Easy Steps:</w:t>
      </w:r>
    </w:p>
    <w:p w:rsidR="00C839CA" w:rsidRPr="00C839CA" w:rsidRDefault="00C839CA" w:rsidP="00C839CA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</w:pPr>
      <w:r w:rsidRPr="00C839CA">
        <w:rPr>
          <w:rFonts w:ascii="Comic Sans MS" w:eastAsia="Times New Roman" w:hAnsi="Comic Sans MS" w:cs="Times New Roman"/>
          <w:color w:val="000000"/>
          <w:sz w:val="36"/>
          <w:szCs w:val="36"/>
        </w:rPr>
        <w:t> Go to your Google Apps </w:t>
      </w:r>
    </w:p>
    <w:p w:rsidR="00C839CA" w:rsidRPr="00C839CA" w:rsidRDefault="00C839CA" w:rsidP="00C839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9CA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(upper right hand corner dots that make a square) or  </w:t>
      </w:r>
      <w:hyperlink r:id="rId5" w:history="1">
        <w:r w:rsidRPr="00C839CA">
          <w:rPr>
            <w:rFonts w:ascii="Comic Sans MS" w:eastAsia="Times New Roman" w:hAnsi="Comic Sans MS" w:cs="Times New Roman"/>
            <w:color w:val="1155CC"/>
            <w:sz w:val="36"/>
            <w:szCs w:val="36"/>
            <w:u w:val="single"/>
          </w:rPr>
          <w:t>http://google.classroom.com/</w:t>
        </w:r>
      </w:hyperlink>
      <w:r w:rsidRPr="00C839CA">
        <w:rPr>
          <w:rFonts w:ascii="Comic Sans MS" w:eastAsia="Times New Roman" w:hAnsi="Comic Sans MS" w:cs="Times New Roman"/>
          <w:color w:val="000000"/>
          <w:sz w:val="36"/>
          <w:szCs w:val="36"/>
        </w:rPr>
        <w:t>   </w:t>
      </w:r>
    </w:p>
    <w:p w:rsidR="00C839CA" w:rsidRPr="00C839CA" w:rsidRDefault="00C839CA" w:rsidP="00C839CA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</w:pPr>
      <w:r w:rsidRPr="00C839CA">
        <w:rPr>
          <w:rFonts w:ascii="Comic Sans MS" w:eastAsia="Times New Roman" w:hAnsi="Comic Sans MS" w:cs="Times New Roman"/>
          <w:color w:val="000000"/>
          <w:sz w:val="36"/>
          <w:szCs w:val="36"/>
        </w:rPr>
        <w:t> Click on “Classroom” or the Classes page</w:t>
      </w:r>
    </w:p>
    <w:p w:rsidR="00C839CA" w:rsidRPr="00C839CA" w:rsidRDefault="00C839CA" w:rsidP="00C839C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9CA">
        <w:rPr>
          <w:rFonts w:ascii="Comic Sans MS" w:eastAsia="Times New Roman" w:hAnsi="Comic Sans MS" w:cs="Times New Roman"/>
          <w:color w:val="000000"/>
          <w:sz w:val="36"/>
          <w:szCs w:val="36"/>
        </w:rPr>
        <w:t>and click “</w:t>
      </w:r>
      <w:r w:rsidRPr="00C839CA">
        <w:rPr>
          <w:rFonts w:ascii="Arial" w:eastAsia="Times New Roman" w:hAnsi="Arial" w:cs="Arial"/>
          <w:color w:val="000000"/>
          <w:sz w:val="36"/>
          <w:szCs w:val="36"/>
        </w:rPr>
        <w:t>+</w:t>
      </w:r>
      <w:r w:rsidRPr="00C839CA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” (upper right hand </w:t>
      </w:r>
      <w:proofErr w:type="gramStart"/>
      <w:r w:rsidRPr="00C839CA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corner)  </w:t>
      </w:r>
      <w:r w:rsidRPr="00C839CA">
        <w:rPr>
          <w:rFonts w:ascii="Arial" w:eastAsia="Times New Roman" w:hAnsi="Arial" w:cs="Arial"/>
          <w:color w:val="000000"/>
          <w:sz w:val="36"/>
          <w:szCs w:val="36"/>
        </w:rPr>
        <w:t>&gt;</w:t>
      </w:r>
      <w:proofErr w:type="gramEnd"/>
      <w:r w:rsidRPr="00C839CA"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 join a class.</w:t>
      </w:r>
    </w:p>
    <w:p w:rsidR="00C839CA" w:rsidRPr="00C839CA" w:rsidRDefault="00C839CA" w:rsidP="00C839CA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</w:pPr>
      <w:r w:rsidRPr="00C839CA">
        <w:rPr>
          <w:rFonts w:ascii="Comic Sans MS" w:eastAsia="Times New Roman" w:hAnsi="Comic Sans MS" w:cs="Times New Roman"/>
          <w:color w:val="000000"/>
          <w:sz w:val="36"/>
          <w:szCs w:val="36"/>
        </w:rPr>
        <w:t>Enter this code:    twan7s5    and click join!</w:t>
      </w:r>
    </w:p>
    <w:p w:rsidR="00C839CA" w:rsidRPr="00C839CA" w:rsidRDefault="00C839CA" w:rsidP="00C83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9CA" w:rsidRPr="00C839CA" w:rsidRDefault="00C839CA" w:rsidP="00C83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9CA">
        <w:rPr>
          <w:rFonts w:ascii="Comic Sans MS" w:eastAsia="Times New Roman" w:hAnsi="Comic Sans MS" w:cs="Times New Roman"/>
          <w:color w:val="000000"/>
          <w:sz w:val="48"/>
          <w:szCs w:val="48"/>
        </w:rPr>
        <w:t>Can’t Wait to See You There!</w:t>
      </w:r>
    </w:p>
    <w:p w:rsidR="00C839CA" w:rsidRPr="00C839CA" w:rsidRDefault="00C839CA" w:rsidP="00C839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9CA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839C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39CA" w:rsidRPr="00C839CA" w:rsidRDefault="00C839CA" w:rsidP="00C83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9CA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CC60808" wp14:editId="1D1BDA4D">
            <wp:extent cx="4076700" cy="1438275"/>
            <wp:effectExtent l="0" t="0" r="0" b="9525"/>
            <wp:docPr id="1" name="Picture 1" descr="https://lh5.googleusercontent.com/R1kjHoNQjkbmmOT25gu594ec9RCvRizsvNfEmBd1ejZOhrKomNKy8lMyTd-0z1XbWFy_I2DC1H8CH066riXP6hD5uombYNsi_CRsi2xYsQ7uFTM2kQ3NRIC2WyoMplvwUWZAH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1kjHoNQjkbmmOT25gu594ec9RCvRizsvNfEmBd1ejZOhrKomNKy8lMyTd-0z1XbWFy_I2DC1H8CH066riXP6hD5uombYNsi_CRsi2xYsQ7uFTM2kQ3NRIC2WyoMplvwUWZAHc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88F" w:rsidRDefault="00E3288F"/>
    <w:sectPr w:rsidR="00E32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093"/>
    <w:multiLevelType w:val="multilevel"/>
    <w:tmpl w:val="995CD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E7B48"/>
    <w:multiLevelType w:val="multilevel"/>
    <w:tmpl w:val="B022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8354CA"/>
    <w:multiLevelType w:val="multilevel"/>
    <w:tmpl w:val="01D6D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CA"/>
    <w:rsid w:val="00C839CA"/>
    <w:rsid w:val="00E3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5BCFD-C434-4032-9B5C-1A124B98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ogle.classroom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Woolsey</dc:creator>
  <cp:keywords/>
  <dc:description/>
  <cp:lastModifiedBy>Crystal Woolsey</cp:lastModifiedBy>
  <cp:revision>1</cp:revision>
  <dcterms:created xsi:type="dcterms:W3CDTF">2020-03-16T18:15:00Z</dcterms:created>
  <dcterms:modified xsi:type="dcterms:W3CDTF">2020-03-16T18:16:00Z</dcterms:modified>
</cp:coreProperties>
</file>